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9CB48" w14:textId="05187CED" w:rsidR="00E823C2" w:rsidRDefault="00E823C2" w:rsidP="005B5B8F">
      <w:pPr>
        <w:rPr>
          <w:sz w:val="24"/>
          <w:szCs w:val="24"/>
        </w:rPr>
      </w:pPr>
    </w:p>
    <w:p w14:paraId="0B065ED9" w14:textId="0E7167C1" w:rsidR="006A1122" w:rsidRDefault="006A1122" w:rsidP="005B5B8F">
      <w:pPr>
        <w:rPr>
          <w:sz w:val="24"/>
          <w:szCs w:val="24"/>
        </w:rPr>
      </w:pPr>
    </w:p>
    <w:p w14:paraId="2FA5FE14" w14:textId="77777777" w:rsidR="006A1122" w:rsidRDefault="006A1122" w:rsidP="005B5B8F">
      <w:pPr>
        <w:rPr>
          <w:sz w:val="24"/>
          <w:szCs w:val="24"/>
        </w:rPr>
      </w:pPr>
    </w:p>
    <w:p w14:paraId="582F3A30" w14:textId="54D02157" w:rsidR="00820A63" w:rsidRPr="00547D68" w:rsidRDefault="00820A63" w:rsidP="00820A63">
      <w:pPr>
        <w:shd w:val="clear" w:color="auto" w:fill="DEEAF6"/>
        <w:jc w:val="center"/>
        <w:rPr>
          <w:rFonts w:ascii="Arial" w:hAnsi="Arial" w:cs="Arial"/>
          <w:b/>
          <w:sz w:val="24"/>
          <w:szCs w:val="24"/>
        </w:rPr>
      </w:pPr>
      <w:r w:rsidRPr="00547D68">
        <w:rPr>
          <w:rFonts w:ascii="Arial" w:hAnsi="Arial" w:cs="Arial"/>
          <w:b/>
          <w:sz w:val="24"/>
          <w:szCs w:val="24"/>
        </w:rPr>
        <w:t>AVISO DE ADIAMENTO DA SESSÃO PREGÃO ELETRÔNICO Nº 012/2023 - SRP</w:t>
      </w:r>
    </w:p>
    <w:p w14:paraId="7155C04A" w14:textId="5BACE448" w:rsidR="00B45113" w:rsidRPr="00B45113" w:rsidRDefault="00B45113" w:rsidP="00374D07">
      <w:pPr>
        <w:rPr>
          <w:sz w:val="24"/>
          <w:szCs w:val="24"/>
        </w:rPr>
      </w:pPr>
    </w:p>
    <w:p w14:paraId="5778D579" w14:textId="621E1EF1" w:rsidR="00BA68FD" w:rsidRPr="004551C0" w:rsidRDefault="0093574B" w:rsidP="00AF7D01">
      <w:pPr>
        <w:jc w:val="both"/>
        <w:rPr>
          <w:sz w:val="24"/>
          <w:szCs w:val="24"/>
        </w:rPr>
      </w:pPr>
      <w:r w:rsidRPr="004551C0">
        <w:rPr>
          <w:sz w:val="24"/>
          <w:szCs w:val="24"/>
        </w:rPr>
        <w:t xml:space="preserve">            </w:t>
      </w:r>
    </w:p>
    <w:p w14:paraId="29A4C0A4" w14:textId="15E9F895" w:rsidR="00406A3B" w:rsidRDefault="00406A3B" w:rsidP="00406A3B">
      <w:pPr>
        <w:spacing w:line="276" w:lineRule="auto"/>
        <w:ind w:firstLine="567"/>
        <w:jc w:val="both"/>
        <w:rPr>
          <w:sz w:val="24"/>
          <w:szCs w:val="24"/>
        </w:rPr>
      </w:pPr>
      <w:r w:rsidRPr="007E0D89">
        <w:rPr>
          <w:rFonts w:ascii="Arial" w:hAnsi="Arial" w:cs="Arial"/>
          <w:szCs w:val="24"/>
        </w:rPr>
        <w:t xml:space="preserve">A </w:t>
      </w:r>
      <w:r>
        <w:rPr>
          <w:sz w:val="24"/>
          <w:szCs w:val="24"/>
        </w:rPr>
        <w:t>Prefeitura</w:t>
      </w:r>
      <w:r w:rsidRPr="004551C0">
        <w:rPr>
          <w:sz w:val="24"/>
          <w:szCs w:val="24"/>
        </w:rPr>
        <w:t xml:space="preserve"> Municipal de </w:t>
      </w:r>
      <w:r>
        <w:rPr>
          <w:sz w:val="24"/>
          <w:szCs w:val="24"/>
        </w:rPr>
        <w:t>Presidente Dutra</w:t>
      </w:r>
      <w:r w:rsidRPr="007E0D89">
        <w:rPr>
          <w:rFonts w:ascii="Arial" w:hAnsi="Arial" w:cs="Arial"/>
          <w:szCs w:val="24"/>
        </w:rPr>
        <w:t xml:space="preserve">, </w:t>
      </w:r>
      <w:r w:rsidRPr="004551C0">
        <w:rPr>
          <w:sz w:val="24"/>
          <w:szCs w:val="24"/>
        </w:rPr>
        <w:t>Estado do Maranhão</w:t>
      </w:r>
      <w:r>
        <w:rPr>
          <w:sz w:val="24"/>
          <w:szCs w:val="24"/>
        </w:rPr>
        <w:t>,</w:t>
      </w:r>
      <w:r w:rsidRPr="004551C0">
        <w:rPr>
          <w:sz w:val="24"/>
          <w:szCs w:val="24"/>
        </w:rPr>
        <w:t xml:space="preserve"> </w:t>
      </w:r>
      <w:r w:rsidRPr="001646F6">
        <w:rPr>
          <w:sz w:val="24"/>
          <w:szCs w:val="24"/>
        </w:rPr>
        <w:t xml:space="preserve">através da Comissão Permanente de Licitação - CPL, torna público, para conhecimento dos interessados, o </w:t>
      </w:r>
      <w:r w:rsidRPr="001646F6">
        <w:rPr>
          <w:b/>
          <w:bCs/>
          <w:sz w:val="24"/>
          <w:szCs w:val="24"/>
        </w:rPr>
        <w:t>ADIAMENTO do PREGÃO ELETRÔNICO – SRP nº 01</w:t>
      </w:r>
      <w:r w:rsidR="001646F6" w:rsidRPr="001646F6">
        <w:rPr>
          <w:b/>
          <w:bCs/>
          <w:sz w:val="24"/>
          <w:szCs w:val="24"/>
        </w:rPr>
        <w:t>2</w:t>
      </w:r>
      <w:r w:rsidRPr="001646F6">
        <w:rPr>
          <w:b/>
          <w:bCs/>
          <w:sz w:val="24"/>
          <w:szCs w:val="24"/>
        </w:rPr>
        <w:t xml:space="preserve">/2023 - PROCESSO ADMINISTRATIVO Nº </w:t>
      </w:r>
      <w:r w:rsidR="001646F6" w:rsidRPr="001646F6">
        <w:rPr>
          <w:b/>
          <w:bCs/>
          <w:sz w:val="24"/>
          <w:szCs w:val="24"/>
        </w:rPr>
        <w:t>28032023001/2023/PMPD</w:t>
      </w:r>
      <w:r w:rsidRPr="001646F6">
        <w:rPr>
          <w:sz w:val="24"/>
          <w:szCs w:val="24"/>
        </w:rPr>
        <w:t xml:space="preserve">, objetivando o </w:t>
      </w:r>
      <w:r w:rsidR="001646F6">
        <w:rPr>
          <w:sz w:val="24"/>
          <w:szCs w:val="24"/>
        </w:rPr>
        <w:t xml:space="preserve">Registro de preços para eventual e futura </w:t>
      </w:r>
      <w:r w:rsidR="001646F6" w:rsidRPr="001646F6">
        <w:rPr>
          <w:sz w:val="24"/>
          <w:szCs w:val="24"/>
        </w:rPr>
        <w:t>contratação de empresa especializada no fornecimento de urnas funerárias, vestimentas e prestação de serviços de translado e formalização para atender a demanda da Secretaria Municipal de Assistência Social de Presidente Dutra-MA</w:t>
      </w:r>
      <w:r w:rsidRPr="001646F6">
        <w:rPr>
          <w:sz w:val="24"/>
          <w:szCs w:val="24"/>
        </w:rPr>
        <w:t xml:space="preserve">, </w:t>
      </w:r>
      <w:r w:rsidR="001646F6">
        <w:rPr>
          <w:sz w:val="24"/>
          <w:szCs w:val="24"/>
        </w:rPr>
        <w:t xml:space="preserve">conforme publicado </w:t>
      </w:r>
      <w:r w:rsidR="001646F6">
        <w:rPr>
          <w:color w:val="000000"/>
          <w:sz w:val="24"/>
          <w:szCs w:val="24"/>
        </w:rPr>
        <w:t xml:space="preserve">DOE-MA, Seção-Terceiros, pag. 18, edição – 86, Jornal O Imparcial do dia 10 de maio de 2023 pag. 07 e Diário Oficial do Município do dia 10 de maio de 2023 pag. 01, </w:t>
      </w:r>
      <w:r w:rsidR="001646F6">
        <w:rPr>
          <w:sz w:val="24"/>
          <w:szCs w:val="24"/>
        </w:rPr>
        <w:t xml:space="preserve">no </w:t>
      </w:r>
      <w:r w:rsidRPr="001646F6">
        <w:rPr>
          <w:sz w:val="24"/>
          <w:szCs w:val="24"/>
        </w:rPr>
        <w:t xml:space="preserve">cuja a sessão estava prevista para o dia </w:t>
      </w:r>
      <w:r w:rsidR="001646F6">
        <w:rPr>
          <w:sz w:val="24"/>
          <w:szCs w:val="24"/>
        </w:rPr>
        <w:t>25/05/2023</w:t>
      </w:r>
      <w:r w:rsidR="001646F6" w:rsidRPr="004551C0">
        <w:rPr>
          <w:sz w:val="24"/>
          <w:szCs w:val="24"/>
        </w:rPr>
        <w:t xml:space="preserve">, às </w:t>
      </w:r>
      <w:r w:rsidR="001646F6">
        <w:rPr>
          <w:sz w:val="24"/>
          <w:szCs w:val="24"/>
        </w:rPr>
        <w:t>14</w:t>
      </w:r>
      <w:r w:rsidR="001646F6" w:rsidRPr="004551C0">
        <w:rPr>
          <w:sz w:val="24"/>
          <w:szCs w:val="24"/>
        </w:rPr>
        <w:t>:00 horas</w:t>
      </w:r>
      <w:r w:rsidR="00867CE5">
        <w:rPr>
          <w:sz w:val="24"/>
          <w:szCs w:val="24"/>
        </w:rPr>
        <w:t>,</w:t>
      </w:r>
      <w:bookmarkStart w:id="0" w:name="_GoBack"/>
      <w:bookmarkEnd w:id="0"/>
      <w:r w:rsidRPr="001646F6">
        <w:rPr>
          <w:sz w:val="24"/>
          <w:szCs w:val="24"/>
        </w:rPr>
        <w:t xml:space="preserve"> fica adiada para o dia </w:t>
      </w:r>
      <w:r w:rsidR="001646F6">
        <w:rPr>
          <w:sz w:val="24"/>
          <w:szCs w:val="24"/>
        </w:rPr>
        <w:t>31/05/2023, às 09:00 horas</w:t>
      </w:r>
      <w:r w:rsidRPr="001646F6">
        <w:rPr>
          <w:sz w:val="24"/>
          <w:szCs w:val="24"/>
        </w:rPr>
        <w:t xml:space="preserve">, por força da necessidade de retificação do Edital do Pregão e em seus anexos, nos termos das Leis federais nº 10.520/2002 e 8.666/1993, e suas alterações posteriores. </w:t>
      </w:r>
    </w:p>
    <w:p w14:paraId="29A24B3A" w14:textId="77777777" w:rsidR="00820A63" w:rsidRDefault="00820A63" w:rsidP="00406A3B">
      <w:pPr>
        <w:spacing w:line="276" w:lineRule="auto"/>
        <w:ind w:firstLine="567"/>
        <w:jc w:val="both"/>
        <w:rPr>
          <w:sz w:val="24"/>
          <w:szCs w:val="24"/>
        </w:rPr>
      </w:pPr>
    </w:p>
    <w:p w14:paraId="5073C606" w14:textId="1F398A79" w:rsidR="00820A63" w:rsidRDefault="00820A63" w:rsidP="00820A63">
      <w:pPr>
        <w:ind w:firstLine="567"/>
        <w:jc w:val="both"/>
        <w:rPr>
          <w:sz w:val="24"/>
          <w:szCs w:val="24"/>
        </w:rPr>
      </w:pPr>
      <w:r w:rsidRPr="00877602">
        <w:rPr>
          <w:sz w:val="24"/>
          <w:szCs w:val="24"/>
        </w:rPr>
        <w:t xml:space="preserve">O Edital estará disponível na íntegra, no endereço eletrônico: </w:t>
      </w:r>
      <w:r w:rsidRPr="00820A63">
        <w:rPr>
          <w:rStyle w:val="Hyperlink"/>
          <w:sz w:val="24"/>
          <w:szCs w:val="24"/>
        </w:rPr>
        <w:t>www.compraspresidentedutra.com.br</w:t>
      </w:r>
      <w:r w:rsidRPr="00877602">
        <w:rPr>
          <w:sz w:val="24"/>
          <w:szCs w:val="24"/>
        </w:rPr>
        <w:t xml:space="preserve"> e no Site do Município </w:t>
      </w:r>
      <w:hyperlink r:id="rId7" w:history="1">
        <w:r w:rsidRPr="00FA52DC">
          <w:rPr>
            <w:rStyle w:val="Hyperlink"/>
            <w:sz w:val="24"/>
            <w:szCs w:val="24"/>
          </w:rPr>
          <w:t>http://presidentedutra.ma.gov.br</w:t>
        </w:r>
      </w:hyperlink>
      <w:r>
        <w:rPr>
          <w:sz w:val="24"/>
          <w:szCs w:val="24"/>
        </w:rPr>
        <w:t>, Presidente Dutra, 16 de maio de 2023. Otávio Renan Meneses Delmondes Santana – Pregoeiro Municipal</w:t>
      </w:r>
      <w:r w:rsidRPr="00B048F3">
        <w:rPr>
          <w:sz w:val="24"/>
          <w:szCs w:val="24"/>
        </w:rPr>
        <w:t>.</w:t>
      </w:r>
    </w:p>
    <w:p w14:paraId="7E925FD7" w14:textId="77777777" w:rsidR="00820A63" w:rsidRPr="001646F6" w:rsidRDefault="00820A63" w:rsidP="00406A3B">
      <w:pPr>
        <w:spacing w:line="276" w:lineRule="auto"/>
        <w:ind w:firstLine="567"/>
        <w:jc w:val="both"/>
        <w:rPr>
          <w:sz w:val="24"/>
          <w:szCs w:val="24"/>
        </w:rPr>
      </w:pPr>
    </w:p>
    <w:p w14:paraId="649467DD" w14:textId="77777777" w:rsidR="0093574B" w:rsidRDefault="0093574B" w:rsidP="00AF7D01">
      <w:pPr>
        <w:jc w:val="both"/>
        <w:rPr>
          <w:sz w:val="24"/>
          <w:szCs w:val="24"/>
        </w:rPr>
      </w:pPr>
    </w:p>
    <w:p w14:paraId="30E50020" w14:textId="0C31EDFC" w:rsidR="0093574B" w:rsidRDefault="0093574B" w:rsidP="00374D07">
      <w:pPr>
        <w:tabs>
          <w:tab w:val="left" w:pos="42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  <w:r w:rsidR="00374D07">
        <w:rPr>
          <w:sz w:val="24"/>
          <w:szCs w:val="24"/>
        </w:rPr>
        <w:t>_________</w:t>
      </w:r>
      <w:r>
        <w:rPr>
          <w:sz w:val="24"/>
          <w:szCs w:val="24"/>
        </w:rPr>
        <w:t>________________</w:t>
      </w:r>
    </w:p>
    <w:p w14:paraId="08BB5964" w14:textId="1D2B09AD" w:rsidR="0093574B" w:rsidRDefault="0093574B" w:rsidP="009357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74D07">
        <w:rPr>
          <w:sz w:val="24"/>
          <w:szCs w:val="24"/>
        </w:rPr>
        <w:t>Otávio Renan Meneses Delmondes Santana</w:t>
      </w:r>
    </w:p>
    <w:p w14:paraId="11A67B53" w14:textId="70B21937" w:rsidR="00D31759" w:rsidRPr="00B45113" w:rsidRDefault="0093574B" w:rsidP="009357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31759" w:rsidRPr="00B45113">
        <w:rPr>
          <w:sz w:val="24"/>
          <w:szCs w:val="24"/>
        </w:rPr>
        <w:t>Pregoeiro</w:t>
      </w:r>
    </w:p>
    <w:sectPr w:rsidR="00D31759" w:rsidRPr="00B45113" w:rsidSect="00B45113">
      <w:headerReference w:type="default" r:id="rId8"/>
      <w:pgSz w:w="11906" w:h="16838"/>
      <w:pgMar w:top="426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1278A" w14:textId="77777777" w:rsidR="00110FE4" w:rsidRDefault="00110FE4" w:rsidP="004C74D5">
      <w:r>
        <w:separator/>
      </w:r>
    </w:p>
  </w:endnote>
  <w:endnote w:type="continuationSeparator" w:id="0">
    <w:p w14:paraId="30DF5B22" w14:textId="77777777" w:rsidR="00110FE4" w:rsidRDefault="00110FE4" w:rsidP="004C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48220" w14:textId="77777777" w:rsidR="00110FE4" w:rsidRDefault="00110FE4" w:rsidP="004C74D5">
      <w:r>
        <w:separator/>
      </w:r>
    </w:p>
  </w:footnote>
  <w:footnote w:type="continuationSeparator" w:id="0">
    <w:p w14:paraId="21285F5E" w14:textId="77777777" w:rsidR="00110FE4" w:rsidRDefault="00110FE4" w:rsidP="004C7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74227324"/>
  <w:p w14:paraId="60783F9E" w14:textId="77777777" w:rsidR="00374D07" w:rsidRDefault="00374D07" w:rsidP="00374D07">
    <w:pPr>
      <w:pStyle w:val="SemEspaamento"/>
      <w:jc w:val="center"/>
    </w:pPr>
    <w:r>
      <w:fldChar w:fldCharType="begin"/>
    </w:r>
    <w:r>
      <w:instrText xml:space="preserve"> INCLUDEPICTURE "cid:4fffd96f-7347-4655-8de0-3f89ec618fd0" \* MERGEFORMAT </w:instrText>
    </w:r>
    <w: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 w:rsidR="00110FE4">
      <w:rPr>
        <w:noProof/>
      </w:rPr>
      <w:fldChar w:fldCharType="begin"/>
    </w:r>
    <w:r w:rsidR="00110FE4">
      <w:rPr>
        <w:noProof/>
      </w:rPr>
      <w:instrText xml:space="preserve"> </w:instrText>
    </w:r>
    <w:r w:rsidR="00110FE4">
      <w:rPr>
        <w:noProof/>
      </w:rPr>
      <w:instrText>INCLUDEPICTURE  "cid:4fffd96f-7347-4655-8de0-3f89ec618fd0" \* MERGEFORMATINET</w:instrText>
    </w:r>
    <w:r w:rsidR="00110FE4">
      <w:rPr>
        <w:noProof/>
      </w:rPr>
      <w:instrText xml:space="preserve"> </w:instrText>
    </w:r>
    <w:r w:rsidR="00110FE4">
      <w:rPr>
        <w:noProof/>
      </w:rPr>
      <w:fldChar w:fldCharType="separate"/>
    </w:r>
    <w:r w:rsidR="00867CE5">
      <w:rPr>
        <w:noProof/>
      </w:rPr>
      <w:pict w14:anchorId="7241C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Image" style="width:145.35pt;height:59.75pt;visibility:visible">
          <v:imagedata r:id="rId1" r:href="rId2"/>
        </v:shape>
      </w:pict>
    </w:r>
    <w:r w:rsidR="00110FE4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fldChar w:fldCharType="end"/>
    </w:r>
    <w:bookmarkStart w:id="2" w:name="_Hlk74227348"/>
    <w:bookmarkEnd w:id="1"/>
    <w:r w:rsidRPr="003D5230">
      <w:t xml:space="preserve"> </w:t>
    </w:r>
    <w:bookmarkEnd w:id="2"/>
  </w:p>
  <w:p w14:paraId="002D7721" w14:textId="77777777" w:rsidR="00374D07" w:rsidRDefault="00374D07" w:rsidP="00374D07">
    <w:pPr>
      <w:pStyle w:val="SemEspaamento"/>
      <w:jc w:val="center"/>
    </w:pPr>
    <w:r>
      <w:t>ESTADO DO MARANHÃO</w:t>
    </w:r>
  </w:p>
  <w:p w14:paraId="6B3FE196" w14:textId="77777777" w:rsidR="00374D07" w:rsidRPr="00193145" w:rsidRDefault="00374D07" w:rsidP="00374D07">
    <w:pPr>
      <w:pStyle w:val="SemEspaamento"/>
      <w:jc w:val="center"/>
    </w:pPr>
    <w:r w:rsidRPr="00193145">
      <w:t>PREFEITURA MUNICIPAL DE PRESIDENTE DUTRA</w:t>
    </w:r>
  </w:p>
  <w:p w14:paraId="0CBE24F8" w14:textId="77777777" w:rsidR="00374D07" w:rsidRDefault="00374D07" w:rsidP="00374D07">
    <w:pPr>
      <w:pStyle w:val="SemEspaamento"/>
      <w:tabs>
        <w:tab w:val="left" w:pos="1057"/>
        <w:tab w:val="center" w:pos="4252"/>
      </w:tabs>
      <w:jc w:val="center"/>
    </w:pPr>
    <w:r>
      <w:t>CNPJ: 06.138.366/0001-08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4D5"/>
    <w:rsid w:val="00044E9F"/>
    <w:rsid w:val="000B646D"/>
    <w:rsid w:val="00110FE4"/>
    <w:rsid w:val="001360DB"/>
    <w:rsid w:val="00161974"/>
    <w:rsid w:val="001646F6"/>
    <w:rsid w:val="00187CE9"/>
    <w:rsid w:val="00212A2A"/>
    <w:rsid w:val="00225D5C"/>
    <w:rsid w:val="002302D7"/>
    <w:rsid w:val="00241180"/>
    <w:rsid w:val="00281E1E"/>
    <w:rsid w:val="00282AE9"/>
    <w:rsid w:val="00374D07"/>
    <w:rsid w:val="003E2802"/>
    <w:rsid w:val="00406328"/>
    <w:rsid w:val="00406A3B"/>
    <w:rsid w:val="004551C0"/>
    <w:rsid w:val="00461009"/>
    <w:rsid w:val="004908AC"/>
    <w:rsid w:val="0049279C"/>
    <w:rsid w:val="004C74D5"/>
    <w:rsid w:val="004C7B62"/>
    <w:rsid w:val="00510575"/>
    <w:rsid w:val="00523E2C"/>
    <w:rsid w:val="00541E65"/>
    <w:rsid w:val="00547D68"/>
    <w:rsid w:val="00550205"/>
    <w:rsid w:val="00552901"/>
    <w:rsid w:val="00572EEE"/>
    <w:rsid w:val="005A6322"/>
    <w:rsid w:val="005B5B8F"/>
    <w:rsid w:val="005D7F35"/>
    <w:rsid w:val="006009B4"/>
    <w:rsid w:val="00642B11"/>
    <w:rsid w:val="0068395F"/>
    <w:rsid w:val="00687F91"/>
    <w:rsid w:val="0069028C"/>
    <w:rsid w:val="006A1122"/>
    <w:rsid w:val="006E1DA5"/>
    <w:rsid w:val="00723497"/>
    <w:rsid w:val="00746A2F"/>
    <w:rsid w:val="00794952"/>
    <w:rsid w:val="007E01ED"/>
    <w:rsid w:val="007E7C70"/>
    <w:rsid w:val="00805C8F"/>
    <w:rsid w:val="00820A63"/>
    <w:rsid w:val="00850616"/>
    <w:rsid w:val="00867CE5"/>
    <w:rsid w:val="00875563"/>
    <w:rsid w:val="008A754C"/>
    <w:rsid w:val="008B0DC8"/>
    <w:rsid w:val="008B3EB0"/>
    <w:rsid w:val="008B6807"/>
    <w:rsid w:val="008C0ED5"/>
    <w:rsid w:val="008C7A76"/>
    <w:rsid w:val="008D15B5"/>
    <w:rsid w:val="008E2574"/>
    <w:rsid w:val="008F132A"/>
    <w:rsid w:val="008F234E"/>
    <w:rsid w:val="0093574B"/>
    <w:rsid w:val="009E0F24"/>
    <w:rsid w:val="00A208B0"/>
    <w:rsid w:val="00AD555A"/>
    <w:rsid w:val="00AF7D01"/>
    <w:rsid w:val="00B45113"/>
    <w:rsid w:val="00B52433"/>
    <w:rsid w:val="00BA0BFE"/>
    <w:rsid w:val="00BA2CD7"/>
    <w:rsid w:val="00BA68FD"/>
    <w:rsid w:val="00BB687A"/>
    <w:rsid w:val="00BD585C"/>
    <w:rsid w:val="00C00BBD"/>
    <w:rsid w:val="00D030B9"/>
    <w:rsid w:val="00D31759"/>
    <w:rsid w:val="00D70D0F"/>
    <w:rsid w:val="00D97FA4"/>
    <w:rsid w:val="00DA2A36"/>
    <w:rsid w:val="00DC067E"/>
    <w:rsid w:val="00DC6D82"/>
    <w:rsid w:val="00DD62F8"/>
    <w:rsid w:val="00DD7B53"/>
    <w:rsid w:val="00E823C2"/>
    <w:rsid w:val="00E920DF"/>
    <w:rsid w:val="00EC03AC"/>
    <w:rsid w:val="00EF7727"/>
    <w:rsid w:val="00F246AE"/>
    <w:rsid w:val="00FE279D"/>
    <w:rsid w:val="00FF2B10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63CE3D"/>
  <w15:docId w15:val="{4E14D174-CD80-41ED-9258-EEB06540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4D5"/>
    <w:pPr>
      <w:spacing w:after="0" w:line="240" w:lineRule="auto"/>
    </w:pPr>
    <w:rPr>
      <w:rFonts w:ascii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"/>
    <w:basedOn w:val="Normal"/>
    <w:link w:val="CabealhoChar"/>
    <w:uiPriority w:val="99"/>
    <w:rsid w:val="004C74D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hd Char,he Char"/>
    <w:basedOn w:val="Fontepargpadro"/>
    <w:link w:val="Cabealho"/>
    <w:uiPriority w:val="99"/>
    <w:locked/>
    <w:rsid w:val="004C74D5"/>
    <w:rPr>
      <w:rFonts w:ascii="Times New Roman" w:hAnsi="Times New Roman" w:cs="Times New Roman"/>
      <w:sz w:val="20"/>
      <w:szCs w:val="20"/>
      <w:lang w:val="x-none" w:eastAsia="pt-BR"/>
    </w:rPr>
  </w:style>
  <w:style w:type="paragraph" w:styleId="Rodap">
    <w:name w:val="footer"/>
    <w:basedOn w:val="Normal"/>
    <w:link w:val="RodapChar"/>
    <w:uiPriority w:val="99"/>
    <w:unhideWhenUsed/>
    <w:rsid w:val="004C74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C74D5"/>
    <w:rPr>
      <w:rFonts w:ascii="Times New Roman" w:hAnsi="Times New Roman" w:cs="Times New Roman"/>
      <w:sz w:val="20"/>
      <w:szCs w:val="20"/>
      <w:lang w:val="x-none" w:eastAsia="pt-BR"/>
    </w:rPr>
  </w:style>
  <w:style w:type="paragraph" w:styleId="SemEspaamento">
    <w:name w:val="No Spacing"/>
    <w:uiPriority w:val="1"/>
    <w:qFormat/>
    <w:rsid w:val="004C74D5"/>
    <w:pPr>
      <w:spacing w:after="0" w:line="240" w:lineRule="auto"/>
    </w:pPr>
    <w:rPr>
      <w:rFonts w:ascii="Calibri" w:hAnsi="Calibri" w:cs="Times New Roman"/>
    </w:rPr>
  </w:style>
  <w:style w:type="paragraph" w:styleId="PargrafodaLista">
    <w:name w:val="List Paragraph"/>
    <w:basedOn w:val="Normal"/>
    <w:uiPriority w:val="34"/>
    <w:qFormat/>
    <w:rsid w:val="00794952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9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794952"/>
    <w:rPr>
      <w:rFonts w:ascii="Segoe UI" w:hAnsi="Segoe UI" w:cs="Segoe UI"/>
      <w:sz w:val="18"/>
      <w:szCs w:val="18"/>
      <w:lang w:val="x-none" w:eastAsia="pt-BR"/>
    </w:rPr>
  </w:style>
  <w:style w:type="table" w:styleId="Tabelacomgrade">
    <w:name w:val="Table Grid"/>
    <w:basedOn w:val="Tabelanormal"/>
    <w:uiPriority w:val="59"/>
    <w:rsid w:val="0049279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BA0BFE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A0BFE"/>
    <w:rPr>
      <w:color w:val="605E5C"/>
      <w:shd w:val="clear" w:color="auto" w:fill="E1DFDD"/>
    </w:rPr>
  </w:style>
  <w:style w:type="character" w:styleId="nfase">
    <w:name w:val="Emphasis"/>
    <w:qFormat/>
    <w:rsid w:val="00374D07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64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residentedutra.ma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fffd96f-7347-4655-8de0-3f89ec618fd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FEB61-7A49-4AAE-8BC3-FE9D72B03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PC</cp:lastModifiedBy>
  <cp:revision>5</cp:revision>
  <cp:lastPrinted>2023-05-04T14:02:00Z</cp:lastPrinted>
  <dcterms:created xsi:type="dcterms:W3CDTF">2023-05-16T19:01:00Z</dcterms:created>
  <dcterms:modified xsi:type="dcterms:W3CDTF">2023-05-17T11:32:00Z</dcterms:modified>
</cp:coreProperties>
</file>